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6E5" w:rsidRDefault="00B546E5" w:rsidP="00B546E5">
      <w:pPr>
        <w:jc w:val="center"/>
        <w:rPr>
          <w:sz w:val="36"/>
          <w:szCs w:val="36"/>
        </w:rPr>
      </w:pPr>
    </w:p>
    <w:p w:rsidR="00B546E5" w:rsidRDefault="00B546E5" w:rsidP="00B546E5">
      <w:pPr>
        <w:widowControl w:val="0"/>
        <w:suppressAutoHyphens/>
        <w:autoSpaceDN w:val="0"/>
        <w:jc w:val="center"/>
        <w:rPr>
          <w:rFonts w:eastAsia="SimSun" w:cs="Arial"/>
          <w:b/>
          <w:kern w:val="3"/>
          <w:sz w:val="18"/>
          <w:szCs w:val="18"/>
          <w:lang w:eastAsia="zh-CN" w:bidi="hi-IN"/>
        </w:rPr>
      </w:pPr>
      <w:r>
        <w:rPr>
          <w:rFonts w:eastAsia="SimSun" w:cs="Arial"/>
          <w:b/>
          <w:kern w:val="3"/>
          <w:sz w:val="18"/>
          <w:szCs w:val="18"/>
          <w:lang w:eastAsia="zh-CN" w:bidi="hi-IN"/>
        </w:rPr>
        <w:t>Associazione Culturale Castiglionese “Umberto Foschi”</w:t>
      </w:r>
    </w:p>
    <w:p w:rsidR="00B546E5" w:rsidRDefault="00B546E5" w:rsidP="00B546E5">
      <w:pPr>
        <w:widowControl w:val="0"/>
        <w:suppressAutoHyphens/>
        <w:autoSpaceDN w:val="0"/>
        <w:jc w:val="center"/>
        <w:rPr>
          <w:rFonts w:eastAsia="SimSun" w:cs="Arial"/>
          <w:b/>
          <w:kern w:val="3"/>
          <w:sz w:val="18"/>
          <w:szCs w:val="18"/>
          <w:lang w:eastAsia="zh-CN" w:bidi="hi-IN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108585</wp:posOffset>
            </wp:positionH>
            <wp:positionV relativeFrom="paragraph">
              <wp:posOffset>-99695</wp:posOffset>
            </wp:positionV>
            <wp:extent cx="2447290" cy="1275715"/>
            <wp:effectExtent l="0" t="0" r="0" b="635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290" cy="1275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SimSun" w:cs="Arial"/>
          <w:b/>
          <w:kern w:val="3"/>
          <w:sz w:val="18"/>
          <w:szCs w:val="18"/>
          <w:lang w:eastAsia="zh-CN" w:bidi="hi-IN"/>
        </w:rPr>
        <w:t xml:space="preserve">Via Don Girolamo </w:t>
      </w:r>
      <w:proofErr w:type="spellStart"/>
      <w:r>
        <w:rPr>
          <w:rFonts w:eastAsia="SimSun" w:cs="Arial"/>
          <w:b/>
          <w:kern w:val="3"/>
          <w:sz w:val="18"/>
          <w:szCs w:val="18"/>
          <w:lang w:eastAsia="zh-CN" w:bidi="hi-IN"/>
        </w:rPr>
        <w:t>Zattoni</w:t>
      </w:r>
      <w:proofErr w:type="spellEnd"/>
      <w:r>
        <w:rPr>
          <w:rFonts w:eastAsia="SimSun" w:cs="Arial"/>
          <w:b/>
          <w:kern w:val="3"/>
          <w:sz w:val="18"/>
          <w:szCs w:val="18"/>
          <w:lang w:eastAsia="zh-CN" w:bidi="hi-IN"/>
        </w:rPr>
        <w:t xml:space="preserve"> 2/A</w:t>
      </w:r>
    </w:p>
    <w:p w:rsidR="00B546E5" w:rsidRDefault="00B546E5" w:rsidP="00B546E5">
      <w:pPr>
        <w:widowControl w:val="0"/>
        <w:suppressAutoHyphens/>
        <w:autoSpaceDN w:val="0"/>
        <w:jc w:val="center"/>
        <w:rPr>
          <w:rFonts w:eastAsia="SimSun" w:cs="Arial"/>
          <w:kern w:val="3"/>
          <w:lang w:eastAsia="zh-CN" w:bidi="hi-IN"/>
        </w:rPr>
      </w:pPr>
      <w:r>
        <w:rPr>
          <w:rFonts w:eastAsia="SimSun" w:cs="Arial"/>
          <w:b/>
          <w:kern w:val="3"/>
          <w:sz w:val="18"/>
          <w:szCs w:val="18"/>
          <w:lang w:eastAsia="zh-CN" w:bidi="hi-IN"/>
        </w:rPr>
        <w:t xml:space="preserve">48125 </w:t>
      </w:r>
      <w:proofErr w:type="spellStart"/>
      <w:r>
        <w:rPr>
          <w:rFonts w:eastAsia="SimSun" w:cs="Arial"/>
          <w:b/>
          <w:kern w:val="3"/>
          <w:sz w:val="18"/>
          <w:szCs w:val="18"/>
          <w:lang w:eastAsia="zh-CN" w:bidi="hi-IN"/>
        </w:rPr>
        <w:t>Castiglione</w:t>
      </w:r>
      <w:proofErr w:type="spellEnd"/>
      <w:r>
        <w:rPr>
          <w:rFonts w:eastAsia="SimSun" w:cs="Arial"/>
          <w:b/>
          <w:kern w:val="3"/>
          <w:sz w:val="18"/>
          <w:szCs w:val="18"/>
          <w:lang w:eastAsia="zh-CN" w:bidi="hi-IN"/>
        </w:rPr>
        <w:t xml:space="preserve"> di Ravenna</w:t>
      </w:r>
    </w:p>
    <w:p w:rsidR="00B546E5" w:rsidRDefault="00B546E5" w:rsidP="00B546E5">
      <w:pPr>
        <w:widowControl w:val="0"/>
        <w:suppressAutoHyphens/>
        <w:autoSpaceDN w:val="0"/>
        <w:jc w:val="center"/>
        <w:rPr>
          <w:rFonts w:ascii="Calibri" w:hAnsi="Calibri"/>
          <w:b/>
          <w:kern w:val="3"/>
          <w:sz w:val="20"/>
          <w:szCs w:val="20"/>
          <w:lang w:eastAsia="zh-CN" w:bidi="hi-IN"/>
        </w:rPr>
      </w:pPr>
      <w:r>
        <w:rPr>
          <w:rFonts w:ascii="Calibri" w:hAnsi="Calibri"/>
          <w:b/>
          <w:kern w:val="3"/>
          <w:sz w:val="18"/>
          <w:szCs w:val="18"/>
          <w:lang w:eastAsia="zh-CN" w:bidi="hi-IN"/>
        </w:rPr>
        <w:t>Tel 338 8408746</w:t>
      </w:r>
      <w:r>
        <w:rPr>
          <w:rFonts w:ascii="Calibri" w:hAnsi="Calibri"/>
          <w:b/>
          <w:kern w:val="3"/>
          <w:sz w:val="20"/>
          <w:szCs w:val="20"/>
          <w:lang w:eastAsia="zh-CN" w:bidi="hi-IN"/>
        </w:rPr>
        <w:t xml:space="preserve">  </w:t>
      </w:r>
    </w:p>
    <w:p w:rsidR="00B546E5" w:rsidRDefault="00CC3ABC" w:rsidP="00B546E5">
      <w:pPr>
        <w:jc w:val="center"/>
        <w:rPr>
          <w:rFonts w:ascii="Calibri" w:hAnsi="Calibri"/>
          <w:b/>
          <w:sz w:val="20"/>
          <w:szCs w:val="20"/>
          <w:lang w:eastAsia="en-US"/>
        </w:rPr>
      </w:pPr>
      <w:proofErr w:type="spellStart"/>
      <w:r>
        <w:t>e.mail</w:t>
      </w:r>
      <w:proofErr w:type="spellEnd"/>
      <w:r>
        <w:t xml:space="preserve">: </w:t>
      </w:r>
      <w:hyperlink r:id="rId5" w:history="1">
        <w:proofErr w:type="spellStart"/>
        <w:r w:rsidR="00B546E5">
          <w:rPr>
            <w:rStyle w:val="Collegamentoipertestuale"/>
            <w:rFonts w:ascii="Calibri" w:hAnsi="Calibri"/>
            <w:b/>
            <w:sz w:val="20"/>
            <w:szCs w:val="20"/>
            <w:lang w:eastAsia="en-US"/>
          </w:rPr>
          <w:t>assculturaleumbertofoschi@gmail</w:t>
        </w:r>
        <w:proofErr w:type="spellEnd"/>
      </w:hyperlink>
    </w:p>
    <w:p w:rsidR="00B546E5" w:rsidRDefault="00B546E5" w:rsidP="00B546E5">
      <w:pPr>
        <w:jc w:val="center"/>
        <w:rPr>
          <w:sz w:val="36"/>
          <w:szCs w:val="36"/>
        </w:rPr>
      </w:pPr>
    </w:p>
    <w:p w:rsidR="00CC3ABC" w:rsidRDefault="00CC3ABC" w:rsidP="00B546E5">
      <w:pPr>
        <w:jc w:val="center"/>
        <w:rPr>
          <w:sz w:val="36"/>
          <w:szCs w:val="36"/>
        </w:rPr>
      </w:pPr>
    </w:p>
    <w:p w:rsidR="00CC3ABC" w:rsidRDefault="00CC3ABC" w:rsidP="00B546E5">
      <w:pPr>
        <w:jc w:val="center"/>
        <w:rPr>
          <w:sz w:val="36"/>
          <w:szCs w:val="36"/>
        </w:rPr>
      </w:pPr>
    </w:p>
    <w:p w:rsidR="00B546E5" w:rsidRPr="00CC3ABC" w:rsidRDefault="00B546E5" w:rsidP="00B546E5">
      <w:pPr>
        <w:jc w:val="center"/>
        <w:rPr>
          <w:rFonts w:asciiTheme="minorHAnsi" w:hAnsiTheme="minorHAnsi" w:cstheme="minorHAnsi"/>
          <w:b/>
          <w:sz w:val="40"/>
          <w:szCs w:val="40"/>
        </w:rPr>
      </w:pPr>
      <w:r w:rsidRPr="00CC3ABC">
        <w:rPr>
          <w:rFonts w:asciiTheme="minorHAnsi" w:hAnsiTheme="minorHAnsi" w:cstheme="minorHAnsi"/>
          <w:b/>
          <w:sz w:val="40"/>
          <w:szCs w:val="40"/>
        </w:rPr>
        <w:t>Mercoledì 11 aprile 2018 alle ore 21:00</w:t>
      </w:r>
    </w:p>
    <w:p w:rsidR="00B546E5" w:rsidRPr="00CC3ABC" w:rsidRDefault="00B546E5" w:rsidP="00B546E5">
      <w:pPr>
        <w:jc w:val="center"/>
        <w:rPr>
          <w:rFonts w:asciiTheme="minorHAnsi" w:hAnsiTheme="minorHAnsi" w:cstheme="minorHAnsi"/>
          <w:sz w:val="28"/>
          <w:szCs w:val="28"/>
        </w:rPr>
      </w:pPr>
      <w:r w:rsidRPr="00CC3ABC">
        <w:rPr>
          <w:rFonts w:asciiTheme="minorHAnsi" w:hAnsiTheme="minorHAnsi" w:cstheme="minorHAnsi"/>
          <w:sz w:val="28"/>
          <w:szCs w:val="28"/>
        </w:rPr>
        <w:t>presso la sala sociale</w:t>
      </w:r>
    </w:p>
    <w:p w:rsidR="00B546E5" w:rsidRPr="00CC3ABC" w:rsidRDefault="00B546E5" w:rsidP="00B546E5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B546E5" w:rsidRPr="00CC3ABC" w:rsidRDefault="00CC3ABC" w:rsidP="00B546E5">
      <w:pPr>
        <w:jc w:val="center"/>
        <w:rPr>
          <w:rFonts w:ascii="Lucida Calligraphy" w:hAnsi="Lucida Calligraphy" w:cstheme="minorHAnsi"/>
          <w:b/>
          <w:sz w:val="52"/>
          <w:szCs w:val="52"/>
        </w:rPr>
      </w:pPr>
      <w:r w:rsidRPr="00CC3ABC">
        <w:rPr>
          <w:rFonts w:ascii="Lucida Calligraphy" w:hAnsi="Lucida Calligraphy" w:cstheme="minorHAnsi"/>
          <w:b/>
          <w:sz w:val="52"/>
          <w:szCs w:val="52"/>
        </w:rPr>
        <w:t>“Conferenza – dibattito”</w:t>
      </w:r>
    </w:p>
    <w:p w:rsidR="00B546E5" w:rsidRPr="00CC3ABC" w:rsidRDefault="00B546E5" w:rsidP="00B546E5">
      <w:pPr>
        <w:jc w:val="center"/>
        <w:rPr>
          <w:rFonts w:asciiTheme="minorHAnsi" w:hAnsiTheme="minorHAnsi" w:cstheme="minorHAnsi"/>
          <w:b/>
          <w:sz w:val="44"/>
          <w:szCs w:val="44"/>
        </w:rPr>
      </w:pPr>
      <w:r w:rsidRPr="00CC3ABC">
        <w:rPr>
          <w:rFonts w:asciiTheme="minorHAnsi" w:hAnsiTheme="minorHAnsi" w:cstheme="minorHAnsi"/>
          <w:b/>
          <w:sz w:val="44"/>
          <w:szCs w:val="44"/>
        </w:rPr>
        <w:t>col</w:t>
      </w:r>
    </w:p>
    <w:p w:rsidR="00B546E5" w:rsidRPr="00CC3ABC" w:rsidRDefault="00B546E5" w:rsidP="00B546E5">
      <w:pPr>
        <w:jc w:val="center"/>
        <w:rPr>
          <w:rFonts w:asciiTheme="minorHAnsi" w:hAnsiTheme="minorHAnsi" w:cstheme="minorHAnsi"/>
          <w:b/>
          <w:sz w:val="56"/>
          <w:szCs w:val="56"/>
        </w:rPr>
      </w:pPr>
      <w:r w:rsidRPr="00CC3ABC">
        <w:rPr>
          <w:rFonts w:asciiTheme="minorHAnsi" w:hAnsiTheme="minorHAnsi" w:cstheme="minorHAnsi"/>
          <w:b/>
          <w:sz w:val="56"/>
          <w:szCs w:val="56"/>
        </w:rPr>
        <w:t xml:space="preserve">Dott. </w:t>
      </w:r>
      <w:r w:rsidR="00CC3ABC" w:rsidRPr="00CC3ABC">
        <w:rPr>
          <w:rFonts w:asciiTheme="minorHAnsi" w:hAnsiTheme="minorHAnsi" w:cstheme="minorHAnsi"/>
          <w:b/>
          <w:sz w:val="56"/>
          <w:szCs w:val="56"/>
        </w:rPr>
        <w:t>Ser</w:t>
      </w:r>
      <w:bookmarkStart w:id="0" w:name="_GoBack"/>
      <w:bookmarkEnd w:id="0"/>
      <w:r w:rsidR="00CC3ABC" w:rsidRPr="00CC3ABC">
        <w:rPr>
          <w:rFonts w:asciiTheme="minorHAnsi" w:hAnsiTheme="minorHAnsi" w:cstheme="minorHAnsi"/>
          <w:b/>
          <w:sz w:val="56"/>
          <w:szCs w:val="56"/>
        </w:rPr>
        <w:t xml:space="preserve">gio </w:t>
      </w:r>
      <w:proofErr w:type="spellStart"/>
      <w:r w:rsidR="00CC3ABC" w:rsidRPr="00CC3ABC">
        <w:rPr>
          <w:rFonts w:asciiTheme="minorHAnsi" w:hAnsiTheme="minorHAnsi" w:cstheme="minorHAnsi"/>
          <w:b/>
          <w:sz w:val="56"/>
          <w:szCs w:val="56"/>
        </w:rPr>
        <w:t>Flamigni</w:t>
      </w:r>
      <w:proofErr w:type="spellEnd"/>
    </w:p>
    <w:p w:rsidR="00B546E5" w:rsidRPr="00CC3ABC" w:rsidRDefault="00B546E5" w:rsidP="007D2431">
      <w:pPr>
        <w:jc w:val="center"/>
        <w:rPr>
          <w:rFonts w:asciiTheme="minorHAnsi" w:hAnsiTheme="minorHAnsi" w:cstheme="minorHAnsi"/>
          <w:b/>
          <w:sz w:val="72"/>
          <w:szCs w:val="72"/>
        </w:rPr>
      </w:pPr>
      <w:r w:rsidRPr="00CC3ABC">
        <w:rPr>
          <w:rFonts w:asciiTheme="minorHAnsi" w:hAnsiTheme="minorHAnsi" w:cstheme="minorHAnsi"/>
          <w:b/>
          <w:sz w:val="72"/>
          <w:szCs w:val="72"/>
        </w:rPr>
        <w:t>“Piante-Ambiente-Salute”</w:t>
      </w:r>
    </w:p>
    <w:p w:rsidR="007D2431" w:rsidRPr="00CC3ABC" w:rsidRDefault="007D2431" w:rsidP="007D2431">
      <w:pPr>
        <w:jc w:val="center"/>
        <w:rPr>
          <w:rFonts w:asciiTheme="minorHAnsi" w:hAnsiTheme="minorHAnsi" w:cstheme="minorHAnsi"/>
          <w:b/>
          <w:sz w:val="72"/>
          <w:szCs w:val="72"/>
        </w:rPr>
      </w:pPr>
    </w:p>
    <w:p w:rsidR="00B546E5" w:rsidRPr="00CC3ABC" w:rsidRDefault="00CC3ABC" w:rsidP="00B546E5">
      <w:pPr>
        <w:jc w:val="center"/>
        <w:rPr>
          <w:rFonts w:asciiTheme="minorHAnsi" w:hAnsiTheme="minorHAnsi" w:cstheme="minorHAnsi"/>
          <w:b/>
          <w:sz w:val="48"/>
          <w:szCs w:val="48"/>
        </w:rPr>
      </w:pPr>
      <w:r>
        <w:rPr>
          <w:rFonts w:asciiTheme="minorHAnsi" w:hAnsiTheme="minorHAnsi" w:cstheme="minorHAnsi"/>
          <w:b/>
          <w:sz w:val="48"/>
          <w:szCs w:val="48"/>
        </w:rPr>
        <w:t>Non tutte le p</w:t>
      </w:r>
      <w:r w:rsidR="00B546E5" w:rsidRPr="00CC3ABC">
        <w:rPr>
          <w:rFonts w:asciiTheme="minorHAnsi" w:hAnsiTheme="minorHAnsi" w:cstheme="minorHAnsi"/>
          <w:b/>
          <w:sz w:val="48"/>
          <w:szCs w:val="48"/>
        </w:rPr>
        <w:t xml:space="preserve">iante </w:t>
      </w:r>
      <w:r>
        <w:rPr>
          <w:rFonts w:asciiTheme="minorHAnsi" w:hAnsiTheme="minorHAnsi" w:cstheme="minorHAnsi"/>
          <w:b/>
          <w:sz w:val="48"/>
          <w:szCs w:val="48"/>
        </w:rPr>
        <w:t>sono b</w:t>
      </w:r>
      <w:r w:rsidR="00B546E5" w:rsidRPr="00CC3ABC">
        <w:rPr>
          <w:rFonts w:asciiTheme="minorHAnsi" w:hAnsiTheme="minorHAnsi" w:cstheme="minorHAnsi"/>
          <w:b/>
          <w:sz w:val="48"/>
          <w:szCs w:val="48"/>
        </w:rPr>
        <w:t>uone!?</w:t>
      </w:r>
    </w:p>
    <w:p w:rsidR="00144DDF" w:rsidRPr="00CC3ABC" w:rsidRDefault="00144DDF" w:rsidP="00B546E5">
      <w:pPr>
        <w:jc w:val="center"/>
        <w:rPr>
          <w:rFonts w:asciiTheme="minorHAnsi" w:hAnsiTheme="minorHAnsi" w:cstheme="minorHAnsi"/>
          <w:b/>
          <w:sz w:val="40"/>
          <w:szCs w:val="40"/>
        </w:rPr>
      </w:pPr>
    </w:p>
    <w:p w:rsidR="00B546E5" w:rsidRPr="00CC3ABC" w:rsidRDefault="00B546E5" w:rsidP="00B546E5">
      <w:pPr>
        <w:rPr>
          <w:rFonts w:asciiTheme="minorHAnsi" w:hAnsiTheme="minorHAnsi" w:cstheme="minorHAnsi"/>
          <w:b/>
          <w:sz w:val="28"/>
          <w:szCs w:val="28"/>
        </w:rPr>
      </w:pPr>
      <w:r w:rsidRPr="00CC3ABC">
        <w:rPr>
          <w:rFonts w:asciiTheme="minorHAnsi" w:hAnsiTheme="minorHAnsi" w:cstheme="minorHAnsi"/>
          <w:b/>
          <w:sz w:val="28"/>
          <w:szCs w:val="28"/>
        </w:rPr>
        <w:t xml:space="preserve">Il Prof. </w:t>
      </w:r>
      <w:proofErr w:type="spellStart"/>
      <w:r w:rsidRPr="00CC3ABC">
        <w:rPr>
          <w:rFonts w:asciiTheme="minorHAnsi" w:hAnsiTheme="minorHAnsi" w:cstheme="minorHAnsi"/>
          <w:b/>
          <w:sz w:val="28"/>
          <w:szCs w:val="28"/>
        </w:rPr>
        <w:t>Flamigni</w:t>
      </w:r>
      <w:proofErr w:type="spellEnd"/>
      <w:r w:rsidRPr="00CC3ABC">
        <w:rPr>
          <w:rFonts w:asciiTheme="minorHAnsi" w:hAnsiTheme="minorHAnsi" w:cstheme="minorHAnsi"/>
          <w:b/>
          <w:sz w:val="28"/>
          <w:szCs w:val="28"/>
        </w:rPr>
        <w:t>, laureato presso l’Ateneo di Bologna in Scienze Naturali</w:t>
      </w:r>
      <w:r w:rsidR="00070363" w:rsidRPr="00CC3ABC">
        <w:rPr>
          <w:rFonts w:asciiTheme="minorHAnsi" w:hAnsiTheme="minorHAnsi" w:cstheme="minorHAnsi"/>
          <w:b/>
          <w:sz w:val="28"/>
          <w:szCs w:val="28"/>
        </w:rPr>
        <w:t>,</w:t>
      </w:r>
      <w:r w:rsidRPr="00CC3ABC">
        <w:rPr>
          <w:rFonts w:asciiTheme="minorHAnsi" w:hAnsiTheme="minorHAnsi" w:cstheme="minorHAnsi"/>
          <w:b/>
          <w:sz w:val="28"/>
          <w:szCs w:val="28"/>
        </w:rPr>
        <w:t xml:space="preserve"> ha insegnato Scienze della Natura presso le scuole secondarie di secondo grado.</w:t>
      </w:r>
    </w:p>
    <w:p w:rsidR="00B546E5" w:rsidRPr="00CC3ABC" w:rsidRDefault="00B546E5" w:rsidP="00B546E5">
      <w:pPr>
        <w:rPr>
          <w:rFonts w:asciiTheme="minorHAnsi" w:hAnsiTheme="minorHAnsi" w:cstheme="minorHAnsi"/>
          <w:b/>
          <w:sz w:val="28"/>
          <w:szCs w:val="28"/>
        </w:rPr>
      </w:pPr>
      <w:r w:rsidRPr="00CC3ABC">
        <w:rPr>
          <w:rFonts w:asciiTheme="minorHAnsi" w:hAnsiTheme="minorHAnsi" w:cstheme="minorHAnsi"/>
          <w:b/>
          <w:sz w:val="28"/>
          <w:szCs w:val="28"/>
        </w:rPr>
        <w:t>Ha collaborato a diverse pubblicazioni di carattere naturalistico ed è coautore di alcuni libri sulle piante tossiche e officinali.</w:t>
      </w:r>
    </w:p>
    <w:p w:rsidR="00B546E5" w:rsidRPr="00CC3ABC" w:rsidRDefault="00B546E5" w:rsidP="00B546E5">
      <w:pPr>
        <w:rPr>
          <w:rFonts w:asciiTheme="minorHAnsi" w:hAnsiTheme="minorHAnsi" w:cstheme="minorHAnsi"/>
          <w:b/>
          <w:sz w:val="28"/>
          <w:szCs w:val="28"/>
        </w:rPr>
      </w:pPr>
      <w:r w:rsidRPr="00CC3ABC">
        <w:rPr>
          <w:rFonts w:asciiTheme="minorHAnsi" w:hAnsiTheme="minorHAnsi" w:cstheme="minorHAnsi"/>
          <w:b/>
          <w:sz w:val="28"/>
          <w:szCs w:val="28"/>
        </w:rPr>
        <w:t>E’stato uno dei fondatori e promotori</w:t>
      </w:r>
      <w:r w:rsidR="00144DDF" w:rsidRPr="00CC3ABC">
        <w:rPr>
          <w:rFonts w:asciiTheme="minorHAnsi" w:hAnsiTheme="minorHAnsi" w:cstheme="minorHAnsi"/>
          <w:b/>
          <w:sz w:val="28"/>
          <w:szCs w:val="28"/>
        </w:rPr>
        <w:t xml:space="preserve"> degli Assistenti Civici per il Comune di Forlì. Presidente dell’associazione che riunisce tutti i raggruppamenti del</w:t>
      </w:r>
      <w:r w:rsidR="00D77B1E" w:rsidRPr="00CC3ABC">
        <w:rPr>
          <w:rFonts w:asciiTheme="minorHAnsi" w:hAnsiTheme="minorHAnsi" w:cstheme="minorHAnsi"/>
          <w:b/>
          <w:sz w:val="28"/>
          <w:szCs w:val="28"/>
        </w:rPr>
        <w:t>l</w:t>
      </w:r>
      <w:r w:rsidR="00144DDF" w:rsidRPr="00CC3ABC">
        <w:rPr>
          <w:rFonts w:asciiTheme="minorHAnsi" w:hAnsiTheme="minorHAnsi" w:cstheme="minorHAnsi"/>
          <w:b/>
          <w:sz w:val="28"/>
          <w:szCs w:val="28"/>
        </w:rPr>
        <w:t>e guardie ecologiche dell’Emilia-Romagna ed anche Vice presidente della guardia zoofila ambientale che collabora con le amministrazioni comunali del territorio forlivese.</w:t>
      </w:r>
    </w:p>
    <w:p w:rsidR="00B546E5" w:rsidRPr="00CC3ABC" w:rsidRDefault="00070363" w:rsidP="00B546E5">
      <w:pPr>
        <w:rPr>
          <w:rFonts w:asciiTheme="minorHAnsi" w:hAnsiTheme="minorHAnsi" w:cstheme="minorHAnsi"/>
          <w:sz w:val="28"/>
          <w:szCs w:val="28"/>
        </w:rPr>
      </w:pPr>
      <w:r w:rsidRPr="00CC3ABC">
        <w:rPr>
          <w:rFonts w:asciiTheme="minorHAnsi" w:hAnsiTheme="minorHAnsi" w:cstheme="minorHAnsi"/>
          <w:b/>
          <w:sz w:val="28"/>
          <w:szCs w:val="28"/>
        </w:rPr>
        <w:t>E’ stato c</w:t>
      </w:r>
      <w:r w:rsidR="00144DDF" w:rsidRPr="00CC3ABC">
        <w:rPr>
          <w:rFonts w:asciiTheme="minorHAnsi" w:hAnsiTheme="minorHAnsi" w:cstheme="minorHAnsi"/>
          <w:b/>
          <w:sz w:val="28"/>
          <w:szCs w:val="28"/>
        </w:rPr>
        <w:t>uratore di mostre dedicate alla scienza e alla tecnologia ed ha partecipato a diverse emergenze di Protezione civile collaborando con i centri regionali e nazionali.</w:t>
      </w:r>
    </w:p>
    <w:p w:rsidR="00B546E5" w:rsidRPr="00CC3ABC" w:rsidRDefault="00CC3ABC" w:rsidP="00B546E5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CC3ABC">
        <w:rPr>
          <w:rFonts w:asciiTheme="minorHAnsi" w:hAnsiTheme="minorHAnsi" w:cstheme="minorHAnsi"/>
          <w:b/>
          <w:sz w:val="28"/>
          <w:szCs w:val="28"/>
        </w:rPr>
        <w:t>A fine presentazione momento conviviale.</w:t>
      </w:r>
    </w:p>
    <w:p w:rsidR="00875F7A" w:rsidRDefault="00B546E5" w:rsidP="00CC3ABC">
      <w:pPr>
        <w:jc w:val="center"/>
      </w:pPr>
      <w:r w:rsidRPr="00CC3ABC">
        <w:rPr>
          <w:rFonts w:asciiTheme="minorHAnsi" w:hAnsiTheme="minorHAnsi" w:cstheme="minorHAnsi"/>
          <w:b/>
        </w:rPr>
        <w:t>Si ringrazia per la collaborazione</w:t>
      </w:r>
      <w:r w:rsidR="00CC3ABC">
        <w:rPr>
          <w:rFonts w:asciiTheme="minorHAnsi" w:hAnsiTheme="minorHAnsi" w:cstheme="minorHAnsi"/>
        </w:rPr>
        <w:t>:</w:t>
      </w:r>
      <w:r w:rsidR="00CC3ABC">
        <w:rPr>
          <w:rFonts w:asciiTheme="minorHAnsi" w:hAnsiTheme="minorHAnsi" w:cstheme="minorHAnsi"/>
          <w:noProof/>
        </w:rPr>
        <w:drawing>
          <wp:inline distT="0" distB="0" distL="0" distR="0">
            <wp:extent cx="2590800" cy="768857"/>
            <wp:effectExtent l="19050" t="0" r="0" b="0"/>
            <wp:docPr id="2" name="Immagine 1" descr="BCC RA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CC RA Logo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5267" cy="76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75F7A" w:rsidSect="009708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546E5"/>
    <w:rsid w:val="00070363"/>
    <w:rsid w:val="00144DDF"/>
    <w:rsid w:val="007D2431"/>
    <w:rsid w:val="008128BE"/>
    <w:rsid w:val="00875F7A"/>
    <w:rsid w:val="00970856"/>
    <w:rsid w:val="00B546E5"/>
    <w:rsid w:val="00CC3ABC"/>
    <w:rsid w:val="00D57113"/>
    <w:rsid w:val="00D77B1E"/>
    <w:rsid w:val="00EC34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46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B546E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3AB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3ABC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3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assculturaleumbertofoschi@gmai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Gasperoni</dc:creator>
  <cp:lastModifiedBy>PC</cp:lastModifiedBy>
  <cp:revision>2</cp:revision>
  <dcterms:created xsi:type="dcterms:W3CDTF">2018-04-04T21:50:00Z</dcterms:created>
  <dcterms:modified xsi:type="dcterms:W3CDTF">2018-04-04T21:50:00Z</dcterms:modified>
</cp:coreProperties>
</file>